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FE" w:rsidRDefault="005F17FE">
      <w:pPr>
        <w:rPr>
          <w:rFonts w:ascii="Times New Roman" w:hAnsi="Times New Roman" w:cs="Times New Roman"/>
          <w:b/>
          <w:i/>
        </w:rPr>
      </w:pPr>
    </w:p>
    <w:p w:rsidR="00251816" w:rsidRPr="00E846A5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846A5">
        <w:rPr>
          <w:rFonts w:ascii="Times New Roman" w:hAnsi="Times New Roman" w:cs="Times New Roman"/>
          <w:i/>
        </w:rPr>
        <w:t>Załączni</w:t>
      </w:r>
      <w:r w:rsidR="0060097B" w:rsidRPr="00E846A5">
        <w:rPr>
          <w:rFonts w:ascii="Times New Roman" w:hAnsi="Times New Roman" w:cs="Times New Roman"/>
          <w:i/>
        </w:rPr>
        <w:t>k nr 1 do Zarządzenia Nr 0050</w:t>
      </w:r>
      <w:r w:rsidR="002726C7" w:rsidRPr="00E846A5">
        <w:rPr>
          <w:rFonts w:ascii="Times New Roman" w:hAnsi="Times New Roman" w:cs="Times New Roman"/>
          <w:i/>
        </w:rPr>
        <w:t>.7</w:t>
      </w:r>
      <w:r w:rsidR="0060097B" w:rsidRPr="00E846A5">
        <w:rPr>
          <w:rFonts w:ascii="Times New Roman" w:hAnsi="Times New Roman" w:cs="Times New Roman"/>
          <w:i/>
        </w:rPr>
        <w:t>53</w:t>
      </w:r>
      <w:r w:rsidRPr="00E846A5">
        <w:rPr>
          <w:rFonts w:ascii="Times New Roman" w:hAnsi="Times New Roman" w:cs="Times New Roman"/>
          <w:i/>
        </w:rPr>
        <w:t>.2017.OR</w:t>
      </w:r>
    </w:p>
    <w:p w:rsidR="00251816" w:rsidRPr="00E846A5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846A5">
        <w:rPr>
          <w:rFonts w:ascii="Times New Roman" w:hAnsi="Times New Roman" w:cs="Times New Roman"/>
          <w:i/>
        </w:rPr>
        <w:t xml:space="preserve">Burmistrza Wadowic z dnia </w:t>
      </w:r>
      <w:r w:rsidR="00CE4309">
        <w:rPr>
          <w:rFonts w:ascii="Times New Roman" w:hAnsi="Times New Roman" w:cs="Times New Roman"/>
          <w:i/>
        </w:rPr>
        <w:t xml:space="preserve">23 sierpnia </w:t>
      </w:r>
      <w:r w:rsidRPr="00E846A5">
        <w:rPr>
          <w:rFonts w:ascii="Times New Roman" w:hAnsi="Times New Roman" w:cs="Times New Roman"/>
          <w:i/>
        </w:rPr>
        <w:t>2017 r.</w:t>
      </w:r>
    </w:p>
    <w:p w:rsidR="00251816" w:rsidRDefault="00251816" w:rsidP="00251816">
      <w:pPr>
        <w:spacing w:after="0" w:line="240" w:lineRule="auto"/>
        <w:rPr>
          <w:b/>
        </w:rPr>
      </w:pPr>
    </w:p>
    <w:p w:rsidR="00CE4309" w:rsidRDefault="00CE4309" w:rsidP="00251816">
      <w:pPr>
        <w:spacing w:after="0" w:line="240" w:lineRule="auto"/>
        <w:rPr>
          <w:b/>
        </w:rPr>
      </w:pPr>
    </w:p>
    <w:p w:rsidR="00CE4309" w:rsidRPr="005164EA" w:rsidRDefault="00CE4309" w:rsidP="00251816">
      <w:pPr>
        <w:spacing w:after="0" w:line="240" w:lineRule="auto"/>
        <w:rPr>
          <w:b/>
        </w:rPr>
      </w:pPr>
    </w:p>
    <w:p w:rsidR="00251816" w:rsidRDefault="003637B4" w:rsidP="00251816">
      <w:pPr>
        <w:spacing w:after="0" w:line="240" w:lineRule="auto"/>
        <w:jc w:val="center"/>
        <w:rPr>
          <w:b/>
        </w:rPr>
      </w:pPr>
      <w:r>
        <w:rPr>
          <w:b/>
        </w:rPr>
        <w:t>WYBORY DO RAD OSIEDLI</w:t>
      </w:r>
      <w:r w:rsidR="00251816" w:rsidRPr="005164EA">
        <w:rPr>
          <w:b/>
        </w:rPr>
        <w:t xml:space="preserve"> W WADOWICACH</w:t>
      </w:r>
    </w:p>
    <w:p w:rsidR="00251816" w:rsidRPr="005164EA" w:rsidRDefault="00251816" w:rsidP="00251816">
      <w:pPr>
        <w:spacing w:after="0" w:line="240" w:lineRule="auto"/>
        <w:jc w:val="center"/>
        <w:rPr>
          <w:b/>
        </w:rPr>
      </w:pPr>
      <w:r>
        <w:rPr>
          <w:b/>
        </w:rPr>
        <w:t>30 września 2017</w:t>
      </w:r>
    </w:p>
    <w:p w:rsidR="00251816" w:rsidRPr="000005C5" w:rsidRDefault="00251816" w:rsidP="00251816">
      <w:pPr>
        <w:spacing w:after="0" w:line="240" w:lineRule="auto"/>
        <w:jc w:val="center"/>
        <w:rPr>
          <w:b/>
        </w:rPr>
      </w:pPr>
      <w:r w:rsidRPr="005164EA">
        <w:rPr>
          <w:b/>
        </w:rPr>
        <w:t>KALENDARZ WYBORCZY</w:t>
      </w:r>
    </w:p>
    <w:p w:rsidR="00251816" w:rsidRDefault="00CE4309" w:rsidP="00251816">
      <w:pPr>
        <w:spacing w:after="0" w:line="240" w:lineRule="auto"/>
      </w:pP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251816" w:rsidTr="002A2386">
        <w:tc>
          <w:tcPr>
            <w:tcW w:w="2093" w:type="dxa"/>
          </w:tcPr>
          <w:p w:rsidR="00251816" w:rsidRDefault="00251816" w:rsidP="002A2386">
            <w:pPr>
              <w:jc w:val="center"/>
            </w:pPr>
            <w:r>
              <w:t>Data wykonania czynności wyborczej</w:t>
            </w:r>
          </w:p>
        </w:tc>
        <w:tc>
          <w:tcPr>
            <w:tcW w:w="6551" w:type="dxa"/>
          </w:tcPr>
          <w:p w:rsidR="00251816" w:rsidRDefault="00251816" w:rsidP="002A2386">
            <w:pPr>
              <w:jc w:val="center"/>
            </w:pPr>
            <w:r>
              <w:t>Treść czynności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25.08.2017</w:t>
            </w:r>
          </w:p>
        </w:tc>
        <w:tc>
          <w:tcPr>
            <w:tcW w:w="6551" w:type="dxa"/>
          </w:tcPr>
          <w:p w:rsidR="00251816" w:rsidRDefault="00251816" w:rsidP="002A2386">
            <w:r>
              <w:t>Podanie do publicznej wiadomości informacji o terminie i miejscu przeprowadzenia wyborów do Rad Osiedli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15.09.2017</w:t>
            </w:r>
          </w:p>
        </w:tc>
        <w:tc>
          <w:tcPr>
            <w:tcW w:w="6551" w:type="dxa"/>
          </w:tcPr>
          <w:p w:rsidR="00251816" w:rsidRDefault="00251816" w:rsidP="002A2386">
            <w:r>
              <w:t>Zgłaszanie do Burmistrza Wadowic kandydatów do Osiedlowych Komisji Wyborczych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25.09.2017</w:t>
            </w:r>
          </w:p>
          <w:p w:rsidR="00251816" w:rsidRDefault="00251816" w:rsidP="002A2386"/>
        </w:tc>
        <w:tc>
          <w:tcPr>
            <w:tcW w:w="6551" w:type="dxa"/>
          </w:tcPr>
          <w:p w:rsidR="00251816" w:rsidRDefault="00251816" w:rsidP="002A2386">
            <w:r>
              <w:t>Powołanie przez Burmistrza Wadowic Osiedlowych Komisji Wyborczych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23.09.2017</w:t>
            </w:r>
          </w:p>
          <w:p w:rsidR="00251816" w:rsidRDefault="00251816" w:rsidP="002A2386"/>
        </w:tc>
        <w:tc>
          <w:tcPr>
            <w:tcW w:w="6551" w:type="dxa"/>
          </w:tcPr>
          <w:p w:rsidR="00251816" w:rsidRDefault="00251816" w:rsidP="002A2386">
            <w:r>
              <w:t>Zgłaszanie kandydatów do Rad Osiedl</w:t>
            </w:r>
            <w:r w:rsidR="003637B4">
              <w:t>i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25.09.2017</w:t>
            </w:r>
          </w:p>
        </w:tc>
        <w:tc>
          <w:tcPr>
            <w:tcW w:w="6551" w:type="dxa"/>
          </w:tcPr>
          <w:p w:rsidR="00251816" w:rsidRDefault="00251816" w:rsidP="002A2386">
            <w:r>
              <w:t>Podanie do publicznej wiadomości w formie obwieszczenia informacji o zarejestrowanych kandydatach do Rad Osiedli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20.09.2017</w:t>
            </w:r>
          </w:p>
          <w:p w:rsidR="00251816" w:rsidRDefault="00251816" w:rsidP="002A2386"/>
        </w:tc>
        <w:tc>
          <w:tcPr>
            <w:tcW w:w="6551" w:type="dxa"/>
          </w:tcPr>
          <w:p w:rsidR="00251816" w:rsidRDefault="00251816" w:rsidP="002A2386">
            <w:r>
              <w:t>Sporządzenie spisów wyborców dla poszczególnych Rad Osiedli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27.09.2017</w:t>
            </w:r>
          </w:p>
          <w:p w:rsidR="00251816" w:rsidRDefault="00251816" w:rsidP="002A2386"/>
        </w:tc>
        <w:tc>
          <w:tcPr>
            <w:tcW w:w="6551" w:type="dxa"/>
          </w:tcPr>
          <w:p w:rsidR="00251816" w:rsidRDefault="00251816" w:rsidP="002A2386">
            <w:r>
              <w:t>Przygotowanie kart do głosowania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28.09.2017</w:t>
            </w:r>
          </w:p>
          <w:p w:rsidR="00251816" w:rsidRDefault="00251816" w:rsidP="002A2386"/>
        </w:tc>
        <w:tc>
          <w:tcPr>
            <w:tcW w:w="6551" w:type="dxa"/>
          </w:tcPr>
          <w:p w:rsidR="00251816" w:rsidRDefault="00251816" w:rsidP="002A2386">
            <w:r>
              <w:t>Przeszkolenie Osiedlowych Komisji Wyborczych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28.09.2017</w:t>
            </w:r>
          </w:p>
          <w:p w:rsidR="00251816" w:rsidRDefault="00251816" w:rsidP="002A2386">
            <w:r>
              <w:t>Godz. 24.00</w:t>
            </w:r>
          </w:p>
        </w:tc>
        <w:tc>
          <w:tcPr>
            <w:tcW w:w="6551" w:type="dxa"/>
          </w:tcPr>
          <w:p w:rsidR="00251816" w:rsidRDefault="00251816" w:rsidP="002A2386">
            <w:r>
              <w:t>Zakończenie kampanii wyborczej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29.09.2017</w:t>
            </w:r>
          </w:p>
        </w:tc>
        <w:tc>
          <w:tcPr>
            <w:tcW w:w="6551" w:type="dxa"/>
          </w:tcPr>
          <w:p w:rsidR="00251816" w:rsidRDefault="00251816" w:rsidP="002A2386">
            <w:r>
              <w:t>Przekazanie Osiedlowym Komisjom Wyborczym spisów wyborców, pieczęci oraz kart do głosowania</w:t>
            </w:r>
          </w:p>
        </w:tc>
      </w:tr>
      <w:tr w:rsidR="00251816" w:rsidTr="002A2386">
        <w:tc>
          <w:tcPr>
            <w:tcW w:w="2093" w:type="dxa"/>
          </w:tcPr>
          <w:p w:rsidR="00251816" w:rsidRDefault="00251816" w:rsidP="002A2386">
            <w:r>
              <w:t>30.09.2017</w:t>
            </w:r>
          </w:p>
          <w:p w:rsidR="00251816" w:rsidRDefault="00251816" w:rsidP="002A2386">
            <w:r>
              <w:t>Godz. 8.00 – 16.00</w:t>
            </w:r>
          </w:p>
          <w:p w:rsidR="00251816" w:rsidRDefault="00251816" w:rsidP="002A2386"/>
        </w:tc>
        <w:tc>
          <w:tcPr>
            <w:tcW w:w="6551" w:type="dxa"/>
          </w:tcPr>
          <w:p w:rsidR="00251816" w:rsidRDefault="00251816" w:rsidP="002A2386">
            <w:r>
              <w:t>Głosowanie</w:t>
            </w:r>
          </w:p>
        </w:tc>
      </w:tr>
    </w:tbl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F17FE" w:rsidRDefault="005F17FE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5F17FE" w:rsidSect="005F1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94"/>
    <w:multiLevelType w:val="hybridMultilevel"/>
    <w:tmpl w:val="E82C6DF8"/>
    <w:lvl w:ilvl="0" w:tplc="DCB0F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F13"/>
    <w:multiLevelType w:val="hybridMultilevel"/>
    <w:tmpl w:val="97B456EA"/>
    <w:lvl w:ilvl="0" w:tplc="43DE18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A711273"/>
    <w:multiLevelType w:val="hybridMultilevel"/>
    <w:tmpl w:val="59D4AA60"/>
    <w:lvl w:ilvl="0" w:tplc="E3DAC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16"/>
    <w:rsid w:val="00013C70"/>
    <w:rsid w:val="000A0B10"/>
    <w:rsid w:val="001173C3"/>
    <w:rsid w:val="001874DC"/>
    <w:rsid w:val="00216A9B"/>
    <w:rsid w:val="00246654"/>
    <w:rsid w:val="00251816"/>
    <w:rsid w:val="002726C7"/>
    <w:rsid w:val="003637B4"/>
    <w:rsid w:val="00392DBE"/>
    <w:rsid w:val="003F7F22"/>
    <w:rsid w:val="00415CFB"/>
    <w:rsid w:val="005F17FE"/>
    <w:rsid w:val="0060097B"/>
    <w:rsid w:val="00786C51"/>
    <w:rsid w:val="007D1DAD"/>
    <w:rsid w:val="00BF5D57"/>
    <w:rsid w:val="00C560ED"/>
    <w:rsid w:val="00C72373"/>
    <w:rsid w:val="00C93B57"/>
    <w:rsid w:val="00CE4309"/>
    <w:rsid w:val="00CF7544"/>
    <w:rsid w:val="00E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Gosia</cp:lastModifiedBy>
  <cp:revision>5</cp:revision>
  <cp:lastPrinted>2017-08-24T10:07:00Z</cp:lastPrinted>
  <dcterms:created xsi:type="dcterms:W3CDTF">2017-08-24T09:56:00Z</dcterms:created>
  <dcterms:modified xsi:type="dcterms:W3CDTF">2017-08-24T10:07:00Z</dcterms:modified>
</cp:coreProperties>
</file>